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9267DA" w:rsidRDefault="009267DA" w:rsidP="009267DA">
      <w:pPr>
        <w:rPr>
          <w:rFonts w:ascii="Arial" w:hAnsi="Arial" w:cs="Arial"/>
          <w:sz w:val="40"/>
          <w:szCs w:val="40"/>
        </w:rPr>
      </w:pPr>
    </w:p>
    <w:p w:rsidR="00F561C3" w:rsidRPr="00F561C3" w:rsidRDefault="00F561C3" w:rsidP="00F561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1C3">
        <w:rPr>
          <w:rFonts w:ascii="Arial" w:eastAsia="Times New Roman" w:hAnsi="Arial" w:cs="Arial"/>
          <w:b/>
          <w:sz w:val="28"/>
          <w:szCs w:val="28"/>
          <w:lang w:eastAsia="ru-RU"/>
        </w:rPr>
        <w:t>Вопрос:</w:t>
      </w:r>
      <w:r w:rsidRPr="00F561C3">
        <w:rPr>
          <w:rFonts w:ascii="Arial" w:eastAsia="Times New Roman" w:hAnsi="Arial" w:cs="Arial"/>
          <w:sz w:val="28"/>
          <w:szCs w:val="28"/>
          <w:lang w:eastAsia="ru-RU"/>
        </w:rPr>
        <w:t xml:space="preserve"> О применении реквизита "мера количества предмета расчета" в кассовом чеке и об ответственности за </w:t>
      </w:r>
      <w:proofErr w:type="spellStart"/>
      <w:r w:rsidRPr="00F561C3">
        <w:rPr>
          <w:rFonts w:ascii="Arial" w:eastAsia="Times New Roman" w:hAnsi="Arial" w:cs="Arial"/>
          <w:sz w:val="28"/>
          <w:szCs w:val="28"/>
          <w:lang w:eastAsia="ru-RU"/>
        </w:rPr>
        <w:t>неуказание</w:t>
      </w:r>
      <w:proofErr w:type="spellEnd"/>
      <w:r w:rsidRPr="00F561C3">
        <w:rPr>
          <w:rFonts w:ascii="Arial" w:eastAsia="Times New Roman" w:hAnsi="Arial" w:cs="Arial"/>
          <w:sz w:val="28"/>
          <w:szCs w:val="28"/>
          <w:lang w:eastAsia="ru-RU"/>
        </w:rPr>
        <w:t xml:space="preserve"> в нем наименования товара или услуги.</w:t>
      </w:r>
    </w:p>
    <w:p w:rsidR="00F561C3" w:rsidRPr="00F561C3" w:rsidRDefault="00F561C3" w:rsidP="00F561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1C3" w:rsidRPr="00F561C3" w:rsidRDefault="00F561C3" w:rsidP="00F561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1C3">
        <w:rPr>
          <w:rFonts w:ascii="Arial" w:eastAsia="Times New Roman" w:hAnsi="Arial" w:cs="Arial"/>
          <w:b/>
          <w:sz w:val="28"/>
          <w:szCs w:val="28"/>
          <w:lang w:eastAsia="ru-RU"/>
        </w:rPr>
        <w:t>Ответ:</w:t>
      </w:r>
    </w:p>
    <w:p w:rsidR="00F561C3" w:rsidRPr="00F561C3" w:rsidRDefault="00F561C3" w:rsidP="00F561C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561C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Согласно таблице 97 приложения N 2 к приказу ФНС России от 14.09.2020 N ЕД-7-20/662@ "Об утверждении дополнительных реквизитов фискальных документов и форматов фискальных документов, обязательных к использованию" реквизит "мера количества предмета расчета" (тег </w:t>
      </w:r>
      <w:hyperlink r:id="rId10" w:history="1">
        <w:r w:rsidRPr="00F561C3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2108</w:t>
        </w:r>
      </w:hyperlink>
      <w:r w:rsidRPr="00F561C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 мог не включаться в состав кассового чека отдельными категориями пользователей контрольно-кассовой техники до 01.02.2021.</w:t>
      </w:r>
    </w:p>
    <w:p w:rsidR="00F561C3" w:rsidRPr="00F561C3" w:rsidRDefault="00F561C3" w:rsidP="00F561C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561C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После указанной даты реквизит "мера количества предмета расчета" (тег </w:t>
      </w:r>
      <w:hyperlink r:id="rId11" w:history="1">
        <w:r w:rsidRPr="00F561C3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2108</w:t>
        </w:r>
      </w:hyperlink>
      <w:r w:rsidRPr="00F561C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 должен включаться в состав кассового чека всеми пользователями контрольно-кассовой техники, применяющими формат фискальных документов версии 1.2, в отношении всех видов товаров: не подлежащих обязательной маркировке, штучных товаров, подлежащих обязательной маркировке, дробных товаров, подлежащих обязательной маркировке.</w:t>
      </w:r>
    </w:p>
    <w:p w:rsidR="00F561C3" w:rsidRPr="00F561C3" w:rsidRDefault="00F561C3" w:rsidP="00F561C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561C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F561C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неуказание</w:t>
      </w:r>
      <w:proofErr w:type="spellEnd"/>
      <w:r w:rsidRPr="00F561C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кассовом чеке наименования товара или услуги предусмотрен штраф (</w:t>
      </w:r>
      <w:hyperlink r:id="rId12" w:history="1">
        <w:r w:rsidRPr="00F561C3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часть 4 статьи 14.5</w:t>
        </w:r>
      </w:hyperlink>
      <w:r w:rsidRPr="00F561C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правонарушениях).</w:t>
      </w:r>
    </w:p>
    <w:p w:rsidR="00F561C3" w:rsidRPr="00F561C3" w:rsidRDefault="00F561C3" w:rsidP="00F561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43293" w:rsidRPr="00663ABB" w:rsidRDefault="00F561C3" w:rsidP="00A4329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663AB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</w:t>
      </w:r>
      <w:r w:rsidR="001C5DCD" w:rsidRPr="00663AB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663AB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Основание:</w:t>
      </w:r>
      <w:r w:rsidRPr="00663ABB">
        <w:rPr>
          <w:b/>
          <w:color w:val="000000" w:themeColor="text1"/>
          <w:sz w:val="28"/>
          <w:szCs w:val="28"/>
        </w:rPr>
        <w:t xml:space="preserve"> </w:t>
      </w:r>
      <w:r w:rsidRPr="00663AB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Письмо ФНС России от 28.07.2021 N АБ-4-20/10633@</w:t>
      </w:r>
    </w:p>
    <w:sectPr w:rsidR="00A43293" w:rsidRPr="00663ABB" w:rsidSect="00156A6E">
      <w:footerReference w:type="defaul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EE246F2" wp14:editId="29C89007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1C5DCD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10F8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63ABB"/>
    <w:rsid w:val="006D0295"/>
    <w:rsid w:val="007168DC"/>
    <w:rsid w:val="0072074C"/>
    <w:rsid w:val="007277F7"/>
    <w:rsid w:val="00732CA8"/>
    <w:rsid w:val="00743A1B"/>
    <w:rsid w:val="00765408"/>
    <w:rsid w:val="00773CFD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267DA"/>
    <w:rsid w:val="009E6B34"/>
    <w:rsid w:val="009F0CDA"/>
    <w:rsid w:val="009F3B4D"/>
    <w:rsid w:val="00A101D0"/>
    <w:rsid w:val="00A27313"/>
    <w:rsid w:val="00A35404"/>
    <w:rsid w:val="00A43293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1C3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775694BC86ED95D387C141D8547F65D82E1DA555193E00B170EC381EC270DE9988901B91D4AFF199DCE1366BFEA0D6E607C4BDEF89Y4D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775694BC86ED95D387C141D8547F65D82017AF54133E00B170EC381EC270DE9988901D92DCA4F2CC86F13222AAACC9E711DAB7F18945AAY1DC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775694BC86ED95D387C141D8547F65D82017AF54133E00B170EC381EC270DE9988901D92DCA4F2CC86F13222AAACC9E711DAB7F18945AAY1D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570F-16A8-4953-803E-7A874301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3</cp:revision>
  <cp:lastPrinted>2020-03-26T02:50:00Z</cp:lastPrinted>
  <dcterms:created xsi:type="dcterms:W3CDTF">2021-08-11T06:06:00Z</dcterms:created>
  <dcterms:modified xsi:type="dcterms:W3CDTF">2021-08-11T06:06:00Z</dcterms:modified>
</cp:coreProperties>
</file>